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EF6A" w14:textId="2B8E7D3D" w:rsidR="00A226E1" w:rsidRDefault="009F45D1" w:rsidP="0005035A">
      <w:pPr>
        <w:tabs>
          <w:tab w:val="left" w:pos="90"/>
          <w:tab w:val="left" w:pos="180"/>
          <w:tab w:val="left" w:pos="5670"/>
          <w:tab w:val="left" w:pos="5850"/>
          <w:tab w:val="left" w:pos="8460"/>
          <w:tab w:val="left" w:pos="9180"/>
        </w:tabs>
        <w:ind w:left="270" w:hanging="27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14676880" wp14:editId="2B5902A1">
            <wp:simplePos x="0" y="0"/>
            <wp:positionH relativeFrom="column">
              <wp:posOffset>4295140</wp:posOffset>
            </wp:positionH>
            <wp:positionV relativeFrom="paragraph">
              <wp:posOffset>276225</wp:posOffset>
            </wp:positionV>
            <wp:extent cx="1685925" cy="53276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HD10Logo-Full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123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D5DFB" wp14:editId="36C247B4">
                <wp:simplePos x="0" y="0"/>
                <wp:positionH relativeFrom="column">
                  <wp:posOffset>95250</wp:posOffset>
                </wp:positionH>
                <wp:positionV relativeFrom="paragraph">
                  <wp:posOffset>981074</wp:posOffset>
                </wp:positionV>
                <wp:extent cx="5838825" cy="8658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865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5BC51" w14:textId="499948B9" w:rsidR="00CD6BC9" w:rsidRPr="006F29A2" w:rsidRDefault="0056667C" w:rsidP="006F29A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29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URGENT COVID-19 </w:t>
                            </w:r>
                            <w:r w:rsidR="006F29A2" w:rsidRPr="006F29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Memorandum</w:t>
                            </w:r>
                          </w:p>
                          <w:p w14:paraId="0800B2AD" w14:textId="77777777" w:rsidR="0056667C" w:rsidRDefault="0056667C" w:rsidP="00F42F09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73075A2C" w14:textId="40F30E54" w:rsidR="0004525D" w:rsidRPr="00C1230E" w:rsidRDefault="0056667C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D83830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ovember </w:t>
                            </w:r>
                            <w:r w:rsidR="001279A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20</w:t>
                            </w:r>
                            <w:r w:rsidR="00D83830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2020</w:t>
                            </w:r>
                          </w:p>
                          <w:p w14:paraId="036645E8" w14:textId="77777777" w:rsidR="0056667C" w:rsidRPr="00C1230E" w:rsidRDefault="0056667C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D3D2F46" w14:textId="2A7376ED" w:rsidR="007C034D" w:rsidRPr="00C1230E" w:rsidRDefault="00EA065F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Dear parents</w:t>
                            </w:r>
                            <w:r w:rsidR="00A806C8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00B5441" w14:textId="77777777" w:rsidR="00F42F09" w:rsidRPr="00C1230E" w:rsidRDefault="00F42F09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3F3995D" w14:textId="4CC1481A" w:rsidR="00EA065F" w:rsidRPr="00C1230E" w:rsidRDefault="00EA065F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Spectrum Health</w:t>
                            </w:r>
                            <w:r w:rsidR="009131E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F42F09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9131E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District #10 </w:t>
                            </w:r>
                            <w:r w:rsidR="00F42F09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Health Department want to </w:t>
                            </w:r>
                            <w:r w:rsidR="009D044B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applaud</w:t>
                            </w:r>
                            <w:r w:rsidR="009D044B" w:rsidRPr="00C1230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2F09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="007D702C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and local school</w:t>
                            </w:r>
                            <w:r w:rsidR="00633831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7D702C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7BBB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for</w:t>
                            </w:r>
                            <w:r w:rsidR="007D702C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your continual diligence in practic</w:t>
                            </w:r>
                            <w:r w:rsidR="00F230B6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ing</w:t>
                            </w:r>
                            <w:r w:rsidR="007D702C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safety </w:t>
                            </w:r>
                            <w:r w:rsidR="00F230B6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protocols </w:t>
                            </w:r>
                            <w:r w:rsidR="00E877D0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limit the spread of COVID-19.</w:t>
                            </w:r>
                            <w:r w:rsidR="00C715CB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We are encouraged by the responsible way parents are notifying schools when symptoms or </w:t>
                            </w:r>
                            <w:r w:rsidR="000626EA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exposures occur. Thank you</w:t>
                            </w:r>
                            <w:r w:rsidR="00E600A7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44EFA402" w14:textId="3873A8F5" w:rsidR="00E877D0" w:rsidRPr="00C1230E" w:rsidRDefault="00E877D0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C32EFD5" w14:textId="759DA963" w:rsidR="004277B6" w:rsidRPr="00C1230E" w:rsidRDefault="00633831" w:rsidP="004277B6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123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</w:t>
                            </w:r>
                            <w:r w:rsidR="000626EA" w:rsidRPr="00C123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spite this good work, </w:t>
                            </w:r>
                            <w:r w:rsidR="00E877D0" w:rsidRPr="00C123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the number of positive </w:t>
                            </w:r>
                            <w:r w:rsidR="00E14C6D" w:rsidRPr="00C123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COVID-19 </w:t>
                            </w:r>
                            <w:r w:rsidR="000124EE" w:rsidRPr="00C123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cases and hospitalizations have increased dramatically in the past two weeks. </w:t>
                            </w:r>
                            <w:r w:rsidR="004277B6" w:rsidRPr="00C123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Most often, these cases are due to social interactions when people were closer than six feet and masks were not worn.</w:t>
                            </w:r>
                          </w:p>
                          <w:p w14:paraId="15D83FAB" w14:textId="77777777" w:rsidR="004277B6" w:rsidRPr="00C1230E" w:rsidRDefault="004277B6" w:rsidP="00D471A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5A39D27" w14:textId="38E06F6D" w:rsidR="00D471A4" w:rsidRPr="00C1230E" w:rsidRDefault="00320F4D" w:rsidP="00D471A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123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We are</w:t>
                            </w:r>
                            <w:r w:rsidR="000124EE" w:rsidRPr="00C123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50E7" w:rsidRPr="00C123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very concerned this trend will continue </w:t>
                            </w:r>
                            <w:r w:rsidR="00D10222" w:rsidRPr="00C123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and the impact it will have on </w:t>
                            </w:r>
                            <w:r w:rsidR="00E9319B" w:rsidRPr="00C123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D10222" w:rsidRPr="00C123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care we’re able to provide you locally. </w:t>
                            </w:r>
                            <w:r w:rsidR="00202CA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We</w:t>
                            </w:r>
                            <w:r w:rsidR="00065658" w:rsidRPr="00C123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are already seeing alarming capacity complications </w:t>
                            </w:r>
                            <w:r w:rsidR="00E07C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and staffing difficulties </w:t>
                            </w:r>
                            <w:r w:rsidR="00065658" w:rsidRPr="00C123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at our hospitals</w:t>
                            </w:r>
                            <w:r w:rsidR="000011CB" w:rsidRPr="00C123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6D4E10" w14:textId="2558937B" w:rsidR="008572D6" w:rsidRPr="00C1230E" w:rsidRDefault="008572D6" w:rsidP="00D471A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21E9D17" w14:textId="19442107" w:rsidR="008572D6" w:rsidRPr="00C1230E" w:rsidRDefault="008572D6" w:rsidP="00D471A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123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We can all do our part to stop the spread</w:t>
                            </w:r>
                            <w:r w:rsidR="00E07CB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of COVID-19</w:t>
                            </w:r>
                            <w:r w:rsidRPr="00C123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We implore you to follow social distancing guidelines, wear masks</w:t>
                            </w:r>
                            <w:r w:rsidR="00DD0275" w:rsidRPr="00C1230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when in public and wash your hands often.</w:t>
                            </w:r>
                          </w:p>
                          <w:p w14:paraId="0AB152EA" w14:textId="77777777" w:rsidR="00E14C6D" w:rsidRPr="00C1230E" w:rsidRDefault="00E14C6D" w:rsidP="00D471A4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3270C87" w14:textId="1E660C11" w:rsidR="00AA0A68" w:rsidRPr="00C1230E" w:rsidRDefault="00333233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 understand “</w:t>
                            </w:r>
                            <w:r w:rsidR="00EF0816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COVID </w:t>
                            </w:r>
                            <w:r w:rsidR="005F0320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fatigue” </w:t>
                            </w:r>
                            <w:r w:rsidR="00DD0275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is real, and </w:t>
                            </w:r>
                            <w:r w:rsidR="00320F4D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that it has</w:t>
                            </w:r>
                            <w:r w:rsidR="00DD0275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been a very difficult year for man</w:t>
                            </w:r>
                            <w:r w:rsidR="00033479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y. However, this</w:t>
                            </w:r>
                            <w:r w:rsidR="005F0320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is not the time to let our guard down. Rather, we must double down our efforts </w:t>
                            </w:r>
                            <w:r w:rsidR="00F57F4E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as the virus is spreading throughout our communities </w:t>
                            </w:r>
                            <w:r w:rsidR="00AA0A68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 record</w:t>
                            </w:r>
                            <w:r w:rsidR="00A41155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numbers.</w:t>
                            </w:r>
                          </w:p>
                          <w:p w14:paraId="0162633F" w14:textId="36860F9A" w:rsidR="00A41155" w:rsidRPr="00C1230E" w:rsidRDefault="00A41155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832737F" w14:textId="747CD9E4" w:rsidR="00C1230E" w:rsidRDefault="00A41155" w:rsidP="00C1230E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Like schools</w:t>
                            </w:r>
                            <w:r w:rsidR="004C3D8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public health</w:t>
                            </w: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51EB5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local</w:t>
                            </w:r>
                            <w:r w:rsidR="005B2A7A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hospitals are </w:t>
                            </w: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dealing with staff shortages due to illness and quarantine.</w:t>
                            </w:r>
                            <w:r w:rsidR="00164D0E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Our </w:t>
                            </w:r>
                            <w:r w:rsidR="005B2A7A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local </w:t>
                            </w: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businesses and other </w:t>
                            </w:r>
                            <w:r w:rsidR="00F9210E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organizations are also feeling the impact of sick employees.</w:t>
                            </w:r>
                            <w:r w:rsid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832C1D" w14:textId="77777777" w:rsidR="00C1230E" w:rsidRDefault="00C1230E" w:rsidP="00C1230E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A86AC50" w14:textId="05D5C1EF" w:rsidR="00C1230E" w:rsidRPr="00C1230E" w:rsidRDefault="00C1230E" w:rsidP="00C1230E">
                            <w:pPr>
                              <w:pStyle w:val="NoSpacing"/>
                              <w:rPr>
                                <w:rFonts w:cstheme="minorHAnsi"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Health</w:t>
                            </w:r>
                            <w:r w:rsidR="009530D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care providers and workers follow infection prevention and control guidelines within the hospitals and care facilities, but they also need the support of the community. These same precaution</w:t>
                            </w:r>
                            <w:r w:rsidR="009530D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ary</w:t>
                            </w: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measures help protect the healthcare workers, who are taking care of those who are sick, so they can continue to provide patient care to their communities</w:t>
                            </w:r>
                            <w:r w:rsidR="009530D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A694A8" w14:textId="77777777" w:rsidR="00AA0A68" w:rsidRPr="00C1230E" w:rsidRDefault="00AA0A68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8259CBD" w14:textId="28977624" w:rsidR="00E877D0" w:rsidRPr="00C1230E" w:rsidRDefault="00D471A4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This is </w:t>
                            </w:r>
                            <w:r w:rsidR="007B745B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 critical time for our entire community. With the holidays coming up, we are asking everyone to do these four things to reduce the spread of the virus</w:t>
                            </w:r>
                            <w:r w:rsidR="00EF0816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611D05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72BD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  <w:r w:rsidR="006069C0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ear a mask in public spaces. Stay at least </w:t>
                            </w:r>
                            <w:r w:rsidR="00EF0816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six</w:t>
                            </w:r>
                            <w:r w:rsidR="006069C0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feet away from others. </w:t>
                            </w:r>
                            <w:r w:rsidR="003962CB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Wash your hands frequently. </w:t>
                            </w:r>
                            <w:r w:rsidR="00993791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And</w:t>
                            </w:r>
                            <w:r w:rsidR="003962CB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notify your school as soon as your child develops symptoms </w:t>
                            </w:r>
                            <w:r w:rsidR="00550C92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or is known to have </w:t>
                            </w:r>
                            <w:r w:rsidR="00EF0816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been </w:t>
                            </w:r>
                            <w:r w:rsidR="00550C92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exposed to the virus.</w:t>
                            </w:r>
                          </w:p>
                          <w:p w14:paraId="7F8105FA" w14:textId="13CF542A" w:rsidR="003C2F2D" w:rsidRPr="00C1230E" w:rsidRDefault="003C2F2D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FFED0F2" w14:textId="2A52BEE4" w:rsidR="00705EF0" w:rsidRPr="00C1230E" w:rsidRDefault="003C2F2D" w:rsidP="001200B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Please see </w:t>
                            </w:r>
                            <w:r w:rsidR="00E07CB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attachment </w:t>
                            </w:r>
                            <w:r w:rsidR="001461AF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for CDC guidelines and information regarding quarantine</w:t>
                            </w:r>
                            <w:r w:rsidR="00E760A6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isolation protocols.</w:t>
                            </w:r>
                            <w:r w:rsidR="00705EF0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Additionally, please </w:t>
                            </w:r>
                            <w:r w:rsidR="008928BB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visit</w:t>
                            </w:r>
                            <w:r w:rsidR="00D344F7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tgtFrame="_blank" w:history="1">
                              <w:r w:rsidR="00D344F7" w:rsidRPr="00C1230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https://www.spectrumhealth.org/covid19</w:t>
                              </w:r>
                            </w:hyperlink>
                            <w:r w:rsidR="00B87FD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hyperlink r:id="rId9" w:history="1">
                              <w:r w:rsidR="001279AC" w:rsidRPr="004B512B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</w:rPr>
                                <w:t>https://www.dhd10.org/coronavirus</w:t>
                              </w:r>
                            </w:hyperlink>
                            <w:r w:rsidR="00B87FD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fo</w:t>
                            </w:r>
                            <w:r w:rsidR="00AB6B58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 updates and more information. </w:t>
                            </w:r>
                          </w:p>
                          <w:p w14:paraId="08CA7E30" w14:textId="5B57B7F3" w:rsidR="007613AA" w:rsidRPr="00C1230E" w:rsidRDefault="007613AA" w:rsidP="001200BF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EAEA409" w14:textId="0369E271" w:rsidR="00245AD1" w:rsidRPr="00C1230E" w:rsidRDefault="007613AA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Only together will</w:t>
                            </w:r>
                            <w:r w:rsidR="009D044B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we</w:t>
                            </w: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be able to mee</w:t>
                            </w:r>
                            <w:r w:rsidR="00EF0816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this challenge and </w:t>
                            </w:r>
                            <w:r w:rsidR="00245AD1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keep our children safe and our community healthy.</w:t>
                            </w:r>
                          </w:p>
                          <w:p w14:paraId="3F52ACA9" w14:textId="77777777" w:rsidR="00245AD1" w:rsidRPr="00C1230E" w:rsidRDefault="00245AD1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2353377" w14:textId="2DE1447D" w:rsidR="00C5416A" w:rsidRPr="00C1230E" w:rsidRDefault="0033272A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Regards,</w:t>
                            </w:r>
                          </w:p>
                          <w:p w14:paraId="360D2F8D" w14:textId="3E45869B" w:rsidR="00993791" w:rsidRDefault="00993791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C49B62A" w14:textId="77777777" w:rsidR="00B87FD7" w:rsidRPr="00C1230E" w:rsidRDefault="00B87FD7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2F18F3C" w14:textId="346C0FD0" w:rsidR="00C5416A" w:rsidRPr="00C1230E" w:rsidRDefault="00B87FD7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Drew Dostal, RN, MBA, FACHE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Kevin Hughes, MSA</w:t>
                            </w:r>
                            <w:r w:rsidR="00B22611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22611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89FFDA4" w14:textId="30A75EA1" w:rsidR="008A3430" w:rsidRPr="00C1230E" w:rsidRDefault="00215B8F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Regional Market Leader</w:t>
                            </w:r>
                            <w:r w:rsidR="00EF0816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</w:t>
                            </w:r>
                            <w:r w:rsidR="008A3430"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President</w:t>
                            </w:r>
                            <w:r w:rsidR="00B87FD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87FD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87FD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87FD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87FD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Health Officer</w:t>
                            </w:r>
                          </w:p>
                          <w:p w14:paraId="63C8875D" w14:textId="1FE60595" w:rsidR="00202CAA" w:rsidRDefault="00315A20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1230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Spectrum Health</w:t>
                            </w:r>
                            <w:r w:rsidR="00B87FD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Ludington and Gerber Memorial Hospitals</w:t>
                            </w:r>
                            <w:r w:rsidR="00202CA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B87FD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District #10 Health Department</w:t>
                            </w:r>
                          </w:p>
                          <w:p w14:paraId="6103B3AB" w14:textId="6D7D95DA" w:rsidR="00B87FD7" w:rsidRDefault="00B87FD7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Muskegon Integrated Care Clinic</w:t>
                            </w:r>
                          </w:p>
                          <w:p w14:paraId="0C795CCA" w14:textId="77777777" w:rsidR="00202CAA" w:rsidRDefault="00202CAA" w:rsidP="00F42F09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38D5D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5pt;margin-top:77.25pt;width:459.75pt;height:6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" fillcolor="white [3201]" stroked="f" strokeweight=".5pt">
                <v:textbox>
                  <w:txbxContent>
                    <w:p w14:paraId="5A95BC51" w14:textId="499948B9" w:rsidR="00CD6BC9" w:rsidRPr="006F29A2" w:rsidRDefault="0056667C" w:rsidP="006F29A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F29A2">
                        <w:rPr>
                          <w:b/>
                          <w:bCs/>
                          <w:sz w:val="28"/>
                          <w:szCs w:val="28"/>
                        </w:rPr>
                        <w:t xml:space="preserve">URGENT COVID-19 </w:t>
                      </w:r>
                      <w:r w:rsidR="006F29A2" w:rsidRPr="006F29A2">
                        <w:rPr>
                          <w:b/>
                          <w:bCs/>
                          <w:sz w:val="28"/>
                          <w:szCs w:val="28"/>
                        </w:rPr>
                        <w:t>Memorandum</w:t>
                      </w:r>
                    </w:p>
                    <w:p w14:paraId="0800B2AD" w14:textId="77777777" w:rsidR="0056667C" w:rsidRDefault="0056667C" w:rsidP="00F42F09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73075A2C" w14:textId="40F30E54" w:rsidR="0004525D" w:rsidRPr="00C1230E" w:rsidRDefault="0056667C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>N</w:t>
                      </w:r>
                      <w:r w:rsidR="00D83830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ovember </w:t>
                      </w:r>
                      <w:r w:rsidR="001279AC">
                        <w:rPr>
                          <w:rFonts w:cstheme="minorHAnsi"/>
                          <w:sz w:val="20"/>
                          <w:szCs w:val="20"/>
                        </w:rPr>
                        <w:t>20</w:t>
                      </w:r>
                      <w:r w:rsidR="00D83830" w:rsidRPr="00C1230E">
                        <w:rPr>
                          <w:rFonts w:cstheme="minorHAnsi"/>
                          <w:sz w:val="20"/>
                          <w:szCs w:val="20"/>
                        </w:rPr>
                        <w:t>, 2020</w:t>
                      </w:r>
                    </w:p>
                    <w:p w14:paraId="036645E8" w14:textId="77777777" w:rsidR="0056667C" w:rsidRPr="00C1230E" w:rsidRDefault="0056667C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D3D2F46" w14:textId="2A7376ED" w:rsidR="007C034D" w:rsidRPr="00C1230E" w:rsidRDefault="00EA065F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>Dear parents</w:t>
                      </w:r>
                      <w:r w:rsidR="00A806C8" w:rsidRPr="00C1230E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</w:p>
                    <w:p w14:paraId="600B5441" w14:textId="77777777" w:rsidR="00F42F09" w:rsidRPr="00C1230E" w:rsidRDefault="00F42F09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3F3995D" w14:textId="4CC1481A" w:rsidR="00EA065F" w:rsidRPr="00C1230E" w:rsidRDefault="00EA065F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>Spectrum Health</w:t>
                      </w:r>
                      <w:r w:rsidR="009131E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and </w:t>
                      </w:r>
                      <w:r w:rsidR="00F42F09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the </w:t>
                      </w:r>
                      <w:r w:rsidR="009131EC">
                        <w:rPr>
                          <w:rFonts w:cstheme="minorHAnsi"/>
                          <w:sz w:val="20"/>
                          <w:szCs w:val="20"/>
                        </w:rPr>
                        <w:t xml:space="preserve">District #10 </w:t>
                      </w:r>
                      <w:r w:rsidR="00F42F09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Health Department want to </w:t>
                      </w:r>
                      <w:r w:rsidR="009D044B" w:rsidRPr="00C1230E">
                        <w:rPr>
                          <w:rFonts w:cstheme="minorHAnsi"/>
                          <w:sz w:val="20"/>
                          <w:szCs w:val="20"/>
                        </w:rPr>
                        <w:t>applaud</w:t>
                      </w:r>
                      <w:r w:rsidR="009D044B" w:rsidRPr="00C1230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42F09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you </w:t>
                      </w:r>
                      <w:r w:rsidR="007D702C" w:rsidRPr="00C1230E">
                        <w:rPr>
                          <w:rFonts w:cstheme="minorHAnsi"/>
                          <w:sz w:val="20"/>
                          <w:szCs w:val="20"/>
                        </w:rPr>
                        <w:t>and local school</w:t>
                      </w:r>
                      <w:r w:rsidR="00633831" w:rsidRPr="00C1230E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="007D702C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A97BBB" w:rsidRPr="00C1230E">
                        <w:rPr>
                          <w:rFonts w:cstheme="minorHAnsi"/>
                          <w:sz w:val="20"/>
                          <w:szCs w:val="20"/>
                        </w:rPr>
                        <w:t>for</w:t>
                      </w:r>
                      <w:r w:rsidR="007D702C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your continual diligence in practic</w:t>
                      </w:r>
                      <w:r w:rsidR="00F230B6" w:rsidRPr="00C1230E">
                        <w:rPr>
                          <w:rFonts w:cstheme="minorHAnsi"/>
                          <w:sz w:val="20"/>
                          <w:szCs w:val="20"/>
                        </w:rPr>
                        <w:t>ing</w:t>
                      </w:r>
                      <w:r w:rsidR="007D702C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safety </w:t>
                      </w:r>
                      <w:r w:rsidR="00F230B6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protocols </w:t>
                      </w:r>
                      <w:r w:rsidR="00E877D0" w:rsidRPr="00C1230E">
                        <w:rPr>
                          <w:rFonts w:cstheme="minorHAnsi"/>
                          <w:sz w:val="20"/>
                          <w:szCs w:val="20"/>
                        </w:rPr>
                        <w:t>to limit the spread of COVID-19.</w:t>
                      </w:r>
                      <w:r w:rsidR="00C715CB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We are encouraged by the responsible way parents are notifying schools when symptoms or </w:t>
                      </w:r>
                      <w:r w:rsidR="000626EA" w:rsidRPr="00C1230E">
                        <w:rPr>
                          <w:rFonts w:cstheme="minorHAnsi"/>
                          <w:sz w:val="20"/>
                          <w:szCs w:val="20"/>
                        </w:rPr>
                        <w:t>exposures occur. Thank you</w:t>
                      </w:r>
                      <w:r w:rsidR="00E600A7" w:rsidRPr="00C1230E">
                        <w:rPr>
                          <w:rFonts w:cstheme="minorHAnsi"/>
                          <w:sz w:val="20"/>
                          <w:szCs w:val="20"/>
                        </w:rPr>
                        <w:t>!</w:t>
                      </w:r>
                    </w:p>
                    <w:p w14:paraId="44EFA402" w14:textId="3873A8F5" w:rsidR="00E877D0" w:rsidRPr="00C1230E" w:rsidRDefault="00E877D0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C32EFD5" w14:textId="759DA963" w:rsidR="004277B6" w:rsidRPr="00C1230E" w:rsidRDefault="00633831" w:rsidP="004277B6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123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</w:t>
                      </w:r>
                      <w:r w:rsidR="000626EA" w:rsidRPr="00C123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spite this good work, </w:t>
                      </w:r>
                      <w:r w:rsidR="00E877D0" w:rsidRPr="00C123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the number of positive </w:t>
                      </w:r>
                      <w:r w:rsidR="00E14C6D" w:rsidRPr="00C123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COVID-19 </w:t>
                      </w:r>
                      <w:r w:rsidR="000124EE" w:rsidRPr="00C123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cases and hospitalizations have increased dramatically in the past two weeks. </w:t>
                      </w:r>
                      <w:r w:rsidR="004277B6" w:rsidRPr="00C123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Most often, these cases are due to social interactions when people were closer than six feet and masks were not worn.</w:t>
                      </w:r>
                    </w:p>
                    <w:p w14:paraId="15D83FAB" w14:textId="77777777" w:rsidR="004277B6" w:rsidRPr="00C1230E" w:rsidRDefault="004277B6" w:rsidP="00D471A4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45A39D27" w14:textId="38E06F6D" w:rsidR="00D471A4" w:rsidRPr="00C1230E" w:rsidRDefault="00320F4D" w:rsidP="00D471A4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123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We are</w:t>
                      </w:r>
                      <w:r w:rsidR="000124EE" w:rsidRPr="00C123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0450E7" w:rsidRPr="00C123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very concerned this trend will continue </w:t>
                      </w:r>
                      <w:r w:rsidR="00D10222" w:rsidRPr="00C123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and the impact it will have on </w:t>
                      </w:r>
                      <w:r w:rsidR="00E9319B" w:rsidRPr="00C123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the </w:t>
                      </w:r>
                      <w:r w:rsidR="00D10222" w:rsidRPr="00C123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care we’re able to provide you locally. </w:t>
                      </w:r>
                      <w:r w:rsidR="00202CA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We</w:t>
                      </w:r>
                      <w:r w:rsidR="00065658" w:rsidRPr="00C123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are already seeing alarming capacity complications </w:t>
                      </w:r>
                      <w:r w:rsidR="00E07C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and staffing difficulties </w:t>
                      </w:r>
                      <w:r w:rsidR="00065658" w:rsidRPr="00C123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at our hospitals</w:t>
                      </w:r>
                      <w:r w:rsidR="000011CB" w:rsidRPr="00C123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3D6D4E10" w14:textId="2558937B" w:rsidR="008572D6" w:rsidRPr="00C1230E" w:rsidRDefault="008572D6" w:rsidP="00D471A4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521E9D17" w14:textId="19442107" w:rsidR="008572D6" w:rsidRPr="00C1230E" w:rsidRDefault="008572D6" w:rsidP="00D471A4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123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We can all do our part to stop the spread</w:t>
                      </w:r>
                      <w:r w:rsidR="00E07CB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of COVID-19</w:t>
                      </w:r>
                      <w:r w:rsidRPr="00C123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We implore you to follow social distancing guidelines, wear masks</w:t>
                      </w:r>
                      <w:r w:rsidR="00DD0275" w:rsidRPr="00C1230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when in public and wash your hands often.</w:t>
                      </w:r>
                    </w:p>
                    <w:p w14:paraId="0AB152EA" w14:textId="77777777" w:rsidR="00E14C6D" w:rsidRPr="00C1230E" w:rsidRDefault="00E14C6D" w:rsidP="00D471A4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63270C87" w14:textId="1E660C11" w:rsidR="00AA0A68" w:rsidRPr="00C1230E" w:rsidRDefault="00333233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>We understand “</w:t>
                      </w:r>
                      <w:r w:rsidR="00EF0816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COVID </w:t>
                      </w:r>
                      <w:r w:rsidR="005F0320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fatigue” </w:t>
                      </w:r>
                      <w:r w:rsidR="00DD0275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is real, and </w:t>
                      </w:r>
                      <w:r w:rsidR="00320F4D" w:rsidRPr="00C1230E">
                        <w:rPr>
                          <w:rFonts w:cstheme="minorHAnsi"/>
                          <w:sz w:val="20"/>
                          <w:szCs w:val="20"/>
                        </w:rPr>
                        <w:t>that it has</w:t>
                      </w:r>
                      <w:r w:rsidR="00DD0275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been a very difficult year for man</w:t>
                      </w:r>
                      <w:r w:rsidR="00033479" w:rsidRPr="00C1230E">
                        <w:rPr>
                          <w:rFonts w:cstheme="minorHAnsi"/>
                          <w:sz w:val="20"/>
                          <w:szCs w:val="20"/>
                        </w:rPr>
                        <w:t>y. However, this</w:t>
                      </w:r>
                      <w:r w:rsidR="005F0320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is not the time to let our guard down. Rather, we must double down our efforts </w:t>
                      </w:r>
                      <w:r w:rsidR="00F57F4E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as the virus is spreading throughout our communities </w:t>
                      </w:r>
                      <w:r w:rsidR="00AA0A68" w:rsidRPr="00C1230E">
                        <w:rPr>
                          <w:rFonts w:cstheme="minorHAnsi"/>
                          <w:sz w:val="20"/>
                          <w:szCs w:val="20"/>
                        </w:rPr>
                        <w:t>in record</w:t>
                      </w:r>
                      <w:r w:rsidR="00A41155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numbers.</w:t>
                      </w:r>
                    </w:p>
                    <w:p w14:paraId="0162633F" w14:textId="36860F9A" w:rsidR="00A41155" w:rsidRPr="00C1230E" w:rsidRDefault="00A41155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832737F" w14:textId="747CD9E4" w:rsidR="00C1230E" w:rsidRDefault="00A41155" w:rsidP="00C1230E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>Like schools</w:t>
                      </w:r>
                      <w:r w:rsidR="004C3D82">
                        <w:rPr>
                          <w:rFonts w:cstheme="minorHAnsi"/>
                          <w:sz w:val="20"/>
                          <w:szCs w:val="20"/>
                        </w:rPr>
                        <w:t xml:space="preserve"> and public health</w:t>
                      </w: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 w:rsidR="00A51EB5" w:rsidRPr="00C1230E">
                        <w:rPr>
                          <w:rFonts w:cstheme="minorHAnsi"/>
                          <w:sz w:val="20"/>
                          <w:szCs w:val="20"/>
                        </w:rPr>
                        <w:t>local</w:t>
                      </w:r>
                      <w:r w:rsidR="005B2A7A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hospitals are </w:t>
                      </w: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>dealing with staff shortages due to illness and quarantine.</w:t>
                      </w:r>
                      <w:r w:rsidR="00164D0E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Our </w:t>
                      </w:r>
                      <w:r w:rsidR="005B2A7A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local </w:t>
                      </w: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businesses and other </w:t>
                      </w:r>
                      <w:r w:rsidR="00F9210E" w:rsidRPr="00C1230E">
                        <w:rPr>
                          <w:rFonts w:cstheme="minorHAnsi"/>
                          <w:sz w:val="20"/>
                          <w:szCs w:val="20"/>
                        </w:rPr>
                        <w:t>organizations are also feeling the impact of sick employees.</w:t>
                      </w:r>
                      <w:r w:rsid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832C1D" w14:textId="77777777" w:rsidR="00C1230E" w:rsidRDefault="00C1230E" w:rsidP="00C1230E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A86AC50" w14:textId="05D5C1EF" w:rsidR="00C1230E" w:rsidRPr="00C1230E" w:rsidRDefault="00C1230E" w:rsidP="00C1230E">
                      <w:pPr>
                        <w:pStyle w:val="NoSpacing"/>
                        <w:rPr>
                          <w:rFonts w:cstheme="minorHAnsi"/>
                          <w:color w:val="1F497D"/>
                          <w:sz w:val="20"/>
                          <w:szCs w:val="20"/>
                        </w:rPr>
                      </w:pP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>Health</w:t>
                      </w:r>
                      <w:r w:rsidR="009530D7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>care providers and workers follow infection prevention and control guidelines within the hospitals and care facilities, but they also need the support of the community. These same precaution</w:t>
                      </w:r>
                      <w:r w:rsidR="009530D7">
                        <w:rPr>
                          <w:rFonts w:cstheme="minorHAnsi"/>
                          <w:sz w:val="20"/>
                          <w:szCs w:val="20"/>
                        </w:rPr>
                        <w:t>ary</w:t>
                      </w: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measures help protect the healthcare workers, who are taking care of those who are sick, so they can continue to provide patient care to their communities</w:t>
                      </w:r>
                      <w:r w:rsidR="009530D7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A694A8" w14:textId="77777777" w:rsidR="00AA0A68" w:rsidRPr="00C1230E" w:rsidRDefault="00AA0A68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8259CBD" w14:textId="28977624" w:rsidR="00E877D0" w:rsidRPr="00C1230E" w:rsidRDefault="00D471A4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This is </w:t>
                      </w:r>
                      <w:r w:rsidR="007B745B" w:rsidRPr="00C1230E">
                        <w:rPr>
                          <w:rFonts w:cstheme="minorHAnsi"/>
                          <w:sz w:val="20"/>
                          <w:szCs w:val="20"/>
                        </w:rPr>
                        <w:t>a critical time for our entire community. With the holidays coming up, we are asking everyone to do these four things to reduce the spread of the virus</w:t>
                      </w:r>
                      <w:r w:rsidR="00EF0816" w:rsidRPr="00C1230E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  <w:r w:rsidR="00611D05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9B72BD" w:rsidRPr="00C1230E">
                        <w:rPr>
                          <w:rFonts w:cstheme="minorHAnsi"/>
                          <w:sz w:val="20"/>
                          <w:szCs w:val="20"/>
                        </w:rPr>
                        <w:t>W</w:t>
                      </w:r>
                      <w:r w:rsidR="006069C0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ear a mask in public spaces. Stay at least </w:t>
                      </w:r>
                      <w:r w:rsidR="00EF0816" w:rsidRPr="00C1230E">
                        <w:rPr>
                          <w:rFonts w:cstheme="minorHAnsi"/>
                          <w:sz w:val="20"/>
                          <w:szCs w:val="20"/>
                        </w:rPr>
                        <w:t>six</w:t>
                      </w:r>
                      <w:r w:rsidR="006069C0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feet away from others. </w:t>
                      </w:r>
                      <w:r w:rsidR="003962CB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Wash your hands frequently. </w:t>
                      </w:r>
                      <w:r w:rsidR="00993791" w:rsidRPr="00C1230E">
                        <w:rPr>
                          <w:rFonts w:cstheme="minorHAnsi"/>
                          <w:sz w:val="20"/>
                          <w:szCs w:val="20"/>
                        </w:rPr>
                        <w:t>And</w:t>
                      </w:r>
                      <w:r w:rsidR="003962CB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notify your school as soon as your child develops symptoms </w:t>
                      </w:r>
                      <w:r w:rsidR="00550C92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or is known to have </w:t>
                      </w:r>
                      <w:r w:rsidR="00EF0816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been </w:t>
                      </w:r>
                      <w:r w:rsidR="00550C92" w:rsidRPr="00C1230E">
                        <w:rPr>
                          <w:rFonts w:cstheme="minorHAnsi"/>
                          <w:sz w:val="20"/>
                          <w:szCs w:val="20"/>
                        </w:rPr>
                        <w:t>exposed to the virus.</w:t>
                      </w:r>
                    </w:p>
                    <w:p w14:paraId="7F8105FA" w14:textId="13CF542A" w:rsidR="003C2F2D" w:rsidRPr="00C1230E" w:rsidRDefault="003C2F2D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FFED0F2" w14:textId="2A52BEE4" w:rsidR="00705EF0" w:rsidRPr="00C1230E" w:rsidRDefault="003C2F2D" w:rsidP="001200BF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Please see </w:t>
                      </w:r>
                      <w:r w:rsidR="00E07CBD">
                        <w:rPr>
                          <w:rFonts w:cstheme="minorHAnsi"/>
                          <w:sz w:val="20"/>
                          <w:szCs w:val="20"/>
                        </w:rPr>
                        <w:t xml:space="preserve">the </w:t>
                      </w: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attachment </w:t>
                      </w:r>
                      <w:r w:rsidR="001461AF" w:rsidRPr="00C1230E">
                        <w:rPr>
                          <w:rFonts w:cstheme="minorHAnsi"/>
                          <w:sz w:val="20"/>
                          <w:szCs w:val="20"/>
                        </w:rPr>
                        <w:t>for CDC guidelines and information regarding quarantine</w:t>
                      </w:r>
                      <w:r w:rsidR="00E760A6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and isolation protocols.</w:t>
                      </w:r>
                      <w:r w:rsidR="00705EF0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Additionally, please </w:t>
                      </w:r>
                      <w:r w:rsidR="008928BB" w:rsidRPr="00C1230E">
                        <w:rPr>
                          <w:rFonts w:cstheme="minorHAnsi"/>
                          <w:sz w:val="20"/>
                          <w:szCs w:val="20"/>
                        </w:rPr>
                        <w:t>visit</w:t>
                      </w:r>
                      <w:r w:rsidR="00D344F7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hyperlink r:id="rId10" w:tgtFrame="_blank" w:history="1">
                        <w:r w:rsidR="00D344F7" w:rsidRPr="00C1230E">
                          <w:rPr>
                            <w:rStyle w:val="Hyperlink"/>
                            <w:sz w:val="20"/>
                            <w:szCs w:val="20"/>
                          </w:rPr>
                          <w:t>https://www.spectrumhealth.org/covid19</w:t>
                        </w:r>
                      </w:hyperlink>
                      <w:r w:rsidR="00B87FD7">
                        <w:rPr>
                          <w:rFonts w:cstheme="minorHAnsi"/>
                          <w:sz w:val="20"/>
                          <w:szCs w:val="20"/>
                        </w:rPr>
                        <w:t xml:space="preserve"> and </w:t>
                      </w:r>
                      <w:hyperlink r:id="rId11" w:history="1">
                        <w:r w:rsidR="001279AC" w:rsidRPr="004B512B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https://www.dh</w:t>
                        </w:r>
                        <w:r w:rsidR="001279AC" w:rsidRPr="004B512B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d</w:t>
                        </w:r>
                        <w:r w:rsidR="001279AC" w:rsidRPr="004B512B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</w:rPr>
                          <w:t>10.org/coronavirus</w:t>
                        </w:r>
                      </w:hyperlink>
                      <w:r w:rsidR="00B87FD7">
                        <w:rPr>
                          <w:rFonts w:cstheme="minorHAnsi"/>
                          <w:sz w:val="20"/>
                          <w:szCs w:val="20"/>
                        </w:rPr>
                        <w:t xml:space="preserve"> fo</w:t>
                      </w:r>
                      <w:r w:rsidR="00AB6B58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r updates and more information. </w:t>
                      </w:r>
                    </w:p>
                    <w:p w14:paraId="08CA7E30" w14:textId="5B57B7F3" w:rsidR="007613AA" w:rsidRPr="00C1230E" w:rsidRDefault="007613AA" w:rsidP="001200BF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3EAEA409" w14:textId="0369E271" w:rsidR="00245AD1" w:rsidRPr="00C1230E" w:rsidRDefault="007613AA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>Only together will</w:t>
                      </w:r>
                      <w:r w:rsidR="009D044B"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we</w:t>
                      </w: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be able to mee</w:t>
                      </w:r>
                      <w:r w:rsidR="00EF0816" w:rsidRPr="00C1230E">
                        <w:rPr>
                          <w:rFonts w:cstheme="minorHAnsi"/>
                          <w:sz w:val="20"/>
                          <w:szCs w:val="20"/>
                        </w:rPr>
                        <w:t>t</w:t>
                      </w: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 xml:space="preserve"> this challenge and </w:t>
                      </w:r>
                      <w:r w:rsidR="00245AD1" w:rsidRPr="00C1230E">
                        <w:rPr>
                          <w:rFonts w:cstheme="minorHAnsi"/>
                          <w:sz w:val="20"/>
                          <w:szCs w:val="20"/>
                        </w:rPr>
                        <w:t>keep our children safe and our community healthy.</w:t>
                      </w:r>
                    </w:p>
                    <w:p w14:paraId="3F52ACA9" w14:textId="77777777" w:rsidR="00245AD1" w:rsidRPr="00C1230E" w:rsidRDefault="00245AD1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2353377" w14:textId="2DE1447D" w:rsidR="00C5416A" w:rsidRPr="00C1230E" w:rsidRDefault="0033272A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>Regards,</w:t>
                      </w:r>
                    </w:p>
                    <w:p w14:paraId="360D2F8D" w14:textId="3E45869B" w:rsidR="00993791" w:rsidRDefault="00993791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C49B62A" w14:textId="77777777" w:rsidR="00B87FD7" w:rsidRPr="00C1230E" w:rsidRDefault="00B87FD7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2F18F3C" w14:textId="346C0FD0" w:rsidR="00C5416A" w:rsidRPr="00C1230E" w:rsidRDefault="00B87FD7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Drew Dostal, RN, MBA, FACHE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Kevin Hughes, MSA</w:t>
                      </w:r>
                      <w:r w:rsidR="00B22611" w:rsidRPr="00C1230E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22611" w:rsidRPr="00C1230E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189FFDA4" w14:textId="30A75EA1" w:rsidR="008A3430" w:rsidRPr="00C1230E" w:rsidRDefault="00215B8F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>Regional Market Leader</w:t>
                      </w:r>
                      <w:r w:rsidR="00EF0816" w:rsidRPr="00C1230E">
                        <w:rPr>
                          <w:rFonts w:cstheme="minorHAnsi"/>
                          <w:sz w:val="20"/>
                          <w:szCs w:val="20"/>
                        </w:rPr>
                        <w:t>/</w:t>
                      </w:r>
                      <w:r w:rsidR="008A3430" w:rsidRPr="00C1230E">
                        <w:rPr>
                          <w:rFonts w:cstheme="minorHAnsi"/>
                          <w:sz w:val="20"/>
                          <w:szCs w:val="20"/>
                        </w:rPr>
                        <w:t>President</w:t>
                      </w:r>
                      <w:r w:rsidR="00B87FD7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87FD7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87FD7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87FD7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87FD7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Health Officer</w:t>
                      </w:r>
                    </w:p>
                    <w:p w14:paraId="63C8875D" w14:textId="1FE60595" w:rsidR="00202CAA" w:rsidRDefault="00315A20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1230E">
                        <w:rPr>
                          <w:rFonts w:cstheme="minorHAnsi"/>
                          <w:sz w:val="20"/>
                          <w:szCs w:val="20"/>
                        </w:rPr>
                        <w:t>Spectrum Health</w:t>
                      </w:r>
                      <w:r w:rsidR="00B87FD7">
                        <w:rPr>
                          <w:rFonts w:cstheme="minorHAnsi"/>
                          <w:sz w:val="20"/>
                          <w:szCs w:val="20"/>
                        </w:rPr>
                        <w:t xml:space="preserve"> Ludington and Gerber Memorial Hospitals</w:t>
                      </w:r>
                      <w:r w:rsidR="00202CAA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="00B87FD7"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District #10 Health Department</w:t>
                      </w:r>
                    </w:p>
                    <w:p w14:paraId="6103B3AB" w14:textId="6D7D95DA" w:rsidR="00B87FD7" w:rsidRDefault="00B87FD7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Muskegon Integrated Care Clinic</w:t>
                      </w:r>
                    </w:p>
                    <w:p w14:paraId="0C795CCA" w14:textId="77777777" w:rsidR="00202CAA" w:rsidRDefault="00202CAA" w:rsidP="00F42F09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35A">
        <w:rPr>
          <w:noProof/>
        </w:rPr>
        <w:drawing>
          <wp:anchor distT="0" distB="0" distL="114300" distR="114300" simplePos="0" relativeHeight="251656190" behindDoc="1" locked="0" layoutInCell="1" allowOverlap="1" wp14:anchorId="55C74F8A" wp14:editId="7C885968">
            <wp:simplePos x="0" y="0"/>
            <wp:positionH relativeFrom="column">
              <wp:posOffset>-141605</wp:posOffset>
            </wp:positionH>
            <wp:positionV relativeFrom="paragraph">
              <wp:posOffset>228600</wp:posOffset>
            </wp:positionV>
            <wp:extent cx="1826260" cy="673100"/>
            <wp:effectExtent l="0" t="0" r="2540" b="0"/>
            <wp:wrapTight wrapText="bothSides">
              <wp:wrapPolygon edited="0">
                <wp:start x="0" y="0"/>
                <wp:lineTo x="0" y="20785"/>
                <wp:lineTo x="21405" y="20785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26E1" w:rsidSect="00C123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92"/>
    <w:rsid w:val="000011CB"/>
    <w:rsid w:val="000124EE"/>
    <w:rsid w:val="00025A61"/>
    <w:rsid w:val="00033479"/>
    <w:rsid w:val="000450E7"/>
    <w:rsid w:val="0004525D"/>
    <w:rsid w:val="0005035A"/>
    <w:rsid w:val="000626EA"/>
    <w:rsid w:val="00065658"/>
    <w:rsid w:val="00083D92"/>
    <w:rsid w:val="000F73E7"/>
    <w:rsid w:val="001200BF"/>
    <w:rsid w:val="001279AC"/>
    <w:rsid w:val="001461AF"/>
    <w:rsid w:val="00164D0E"/>
    <w:rsid w:val="00202CAA"/>
    <w:rsid w:val="00215B8F"/>
    <w:rsid w:val="00245AD1"/>
    <w:rsid w:val="002531EF"/>
    <w:rsid w:val="002A654C"/>
    <w:rsid w:val="002E34B0"/>
    <w:rsid w:val="00315A20"/>
    <w:rsid w:val="00320F4D"/>
    <w:rsid w:val="0033272A"/>
    <w:rsid w:val="00333233"/>
    <w:rsid w:val="00354CFC"/>
    <w:rsid w:val="00374A97"/>
    <w:rsid w:val="003962CB"/>
    <w:rsid w:val="003C2F2D"/>
    <w:rsid w:val="004277B6"/>
    <w:rsid w:val="004A21AA"/>
    <w:rsid w:val="004C3D82"/>
    <w:rsid w:val="00550C92"/>
    <w:rsid w:val="00562D5A"/>
    <w:rsid w:val="0056667C"/>
    <w:rsid w:val="005A63B7"/>
    <w:rsid w:val="005B2A7A"/>
    <w:rsid w:val="005B7F0A"/>
    <w:rsid w:val="005F0320"/>
    <w:rsid w:val="006069C0"/>
    <w:rsid w:val="00611D05"/>
    <w:rsid w:val="00614353"/>
    <w:rsid w:val="00633831"/>
    <w:rsid w:val="006E3DB1"/>
    <w:rsid w:val="006F29A2"/>
    <w:rsid w:val="00705EF0"/>
    <w:rsid w:val="00760B9E"/>
    <w:rsid w:val="007613AA"/>
    <w:rsid w:val="007B745B"/>
    <w:rsid w:val="007C034D"/>
    <w:rsid w:val="007D702C"/>
    <w:rsid w:val="008572D6"/>
    <w:rsid w:val="008928BB"/>
    <w:rsid w:val="008A3430"/>
    <w:rsid w:val="009131EC"/>
    <w:rsid w:val="009530D7"/>
    <w:rsid w:val="009750B7"/>
    <w:rsid w:val="00993791"/>
    <w:rsid w:val="009B72BD"/>
    <w:rsid w:val="009D044B"/>
    <w:rsid w:val="009F413C"/>
    <w:rsid w:val="009F45D1"/>
    <w:rsid w:val="00A226E1"/>
    <w:rsid w:val="00A41155"/>
    <w:rsid w:val="00A51EB5"/>
    <w:rsid w:val="00A7209C"/>
    <w:rsid w:val="00A806C8"/>
    <w:rsid w:val="00A97BBB"/>
    <w:rsid w:val="00AA0A68"/>
    <w:rsid w:val="00AB6B58"/>
    <w:rsid w:val="00AD0CC6"/>
    <w:rsid w:val="00B22611"/>
    <w:rsid w:val="00B2756F"/>
    <w:rsid w:val="00B72B7B"/>
    <w:rsid w:val="00B87FD7"/>
    <w:rsid w:val="00BD15B5"/>
    <w:rsid w:val="00C1230E"/>
    <w:rsid w:val="00C5416A"/>
    <w:rsid w:val="00C62EC4"/>
    <w:rsid w:val="00C715CB"/>
    <w:rsid w:val="00CA4DB6"/>
    <w:rsid w:val="00CD32E6"/>
    <w:rsid w:val="00CD6BC9"/>
    <w:rsid w:val="00D10222"/>
    <w:rsid w:val="00D202D4"/>
    <w:rsid w:val="00D344F7"/>
    <w:rsid w:val="00D471A4"/>
    <w:rsid w:val="00D7761B"/>
    <w:rsid w:val="00D83830"/>
    <w:rsid w:val="00D87825"/>
    <w:rsid w:val="00DD0275"/>
    <w:rsid w:val="00DD2416"/>
    <w:rsid w:val="00E07CBD"/>
    <w:rsid w:val="00E14C6D"/>
    <w:rsid w:val="00E600A7"/>
    <w:rsid w:val="00E760A6"/>
    <w:rsid w:val="00E81F40"/>
    <w:rsid w:val="00E877D0"/>
    <w:rsid w:val="00E87CD1"/>
    <w:rsid w:val="00E9319B"/>
    <w:rsid w:val="00EA065F"/>
    <w:rsid w:val="00EB7601"/>
    <w:rsid w:val="00EF0816"/>
    <w:rsid w:val="00F230B6"/>
    <w:rsid w:val="00F42F09"/>
    <w:rsid w:val="00F57F4E"/>
    <w:rsid w:val="00F9210E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77858"/>
  <w15:chartTrackingRefBased/>
  <w15:docId w15:val="{4BF50922-D5EE-4E23-B811-B99F40A1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F09"/>
    <w:pPr>
      <w:spacing w:after="0" w:line="240" w:lineRule="auto"/>
    </w:pPr>
  </w:style>
  <w:style w:type="paragraph" w:customStyle="1" w:styleId="Default">
    <w:name w:val="Default"/>
    <w:rsid w:val="00D47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5E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trumhealth.org/covid19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hd10.org/coronaviru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pectrumhealth.org/covid1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hd10.org/coronavi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EEFD14AD708449EAF8940BD9A42EB" ma:contentTypeVersion="13" ma:contentTypeDescription="Create a new document." ma:contentTypeScope="" ma:versionID="916fb4e47314bd92715faeb7c6ac9980">
  <xsd:schema xmlns:xsd="http://www.w3.org/2001/XMLSchema" xmlns:xs="http://www.w3.org/2001/XMLSchema" xmlns:p="http://schemas.microsoft.com/office/2006/metadata/properties" xmlns:ns3="36c9c52b-8345-4410-b336-31cb7af35cad" xmlns:ns4="d28c1d96-cfbf-4358-a96a-1d81e2a8f587" targetNamespace="http://schemas.microsoft.com/office/2006/metadata/properties" ma:root="true" ma:fieldsID="ce1a45bb36ed2bbea40f3eb2fc5b8a33" ns3:_="" ns4:_="">
    <xsd:import namespace="36c9c52b-8345-4410-b336-31cb7af35cad"/>
    <xsd:import namespace="d28c1d96-cfbf-4358-a96a-1d81e2a8f5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9c52b-8345-4410-b336-31cb7af35c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c1d96-cfbf-4358-a96a-1d81e2a8f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BBC4A9-3F97-4A1B-88F9-7FC82963F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9c52b-8345-4410-b336-31cb7af35cad"/>
    <ds:schemaRef ds:uri="d28c1d96-cfbf-4358-a96a-1d81e2a8f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781EB-189E-4974-B517-E6F0F3AC4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3CB10-0F8B-4423-8EC3-B8469922C9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John S.</dc:creator>
  <cp:keywords/>
  <dc:description/>
  <cp:lastModifiedBy>Jeannine Taylor</cp:lastModifiedBy>
  <cp:revision>3</cp:revision>
  <dcterms:created xsi:type="dcterms:W3CDTF">2020-11-20T17:29:00Z</dcterms:created>
  <dcterms:modified xsi:type="dcterms:W3CDTF">2020-11-20T17:29:00Z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0x0101003ACEEFD14AD708449EAF8940BD9A42EB</vt:lpwstr>
  </property>
</Properties>
</file>